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D66" w14:textId="77777777" w:rsidR="00B0657E" w:rsidRDefault="00E1349E" w:rsidP="00A66E29">
      <w:pPr>
        <w:ind w:left="-270" w:right="-180" w:firstLine="720"/>
        <w:jc w:val="center"/>
      </w:pPr>
      <w:r>
        <w:rPr>
          <w:noProof/>
        </w:rPr>
        <w:drawing>
          <wp:inline distT="0" distB="0" distL="0" distR="0" wp14:anchorId="1636826D" wp14:editId="44365C8D">
            <wp:extent cx="1791507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10" cy="157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284A" w14:textId="77777777" w:rsidR="006A264D" w:rsidRDefault="006A264D" w:rsidP="00C26EA3">
      <w:pPr>
        <w:jc w:val="center"/>
        <w:rPr>
          <w:rFonts w:ascii="Berlin Sans FB" w:hAnsi="Berlin Sans FB"/>
          <w:sz w:val="40"/>
          <w:szCs w:val="40"/>
        </w:rPr>
      </w:pPr>
    </w:p>
    <w:p w14:paraId="22A990DA" w14:textId="1D49882D" w:rsidR="00D82E4E" w:rsidRDefault="00D82E4E" w:rsidP="00C26EA3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202</w:t>
      </w:r>
      <w:r w:rsidR="00235241">
        <w:rPr>
          <w:rFonts w:ascii="Berlin Sans FB" w:hAnsi="Berlin Sans FB"/>
          <w:sz w:val="40"/>
          <w:szCs w:val="40"/>
        </w:rPr>
        <w:t>3</w:t>
      </w:r>
      <w:r>
        <w:rPr>
          <w:rFonts w:ascii="Berlin Sans FB" w:hAnsi="Berlin Sans FB"/>
          <w:sz w:val="40"/>
          <w:szCs w:val="40"/>
        </w:rPr>
        <w:t xml:space="preserve"> KINGS GRANT LADIES LADDER LEAGUE</w:t>
      </w:r>
    </w:p>
    <w:p w14:paraId="5E26B93C" w14:textId="45C975C5" w:rsidR="00D82E4E" w:rsidRPr="00EE2DAC" w:rsidRDefault="00D82E4E" w:rsidP="00C26EA3">
      <w:pPr>
        <w:jc w:val="center"/>
        <w:rPr>
          <w:rFonts w:ascii="Berlin Sans FB" w:hAnsi="Berlin Sans FB"/>
          <w:sz w:val="24"/>
          <w:szCs w:val="24"/>
        </w:rPr>
      </w:pPr>
      <w:r w:rsidRPr="00EE2DAC">
        <w:rPr>
          <w:rFonts w:ascii="Berlin Sans FB" w:hAnsi="Berlin Sans FB"/>
          <w:sz w:val="24"/>
          <w:szCs w:val="24"/>
        </w:rPr>
        <w:t>When: Tuesday Nights 6</w:t>
      </w:r>
      <w:r w:rsidR="00417095" w:rsidRPr="00EE2DAC">
        <w:rPr>
          <w:rFonts w:ascii="Berlin Sans FB" w:hAnsi="Berlin Sans FB"/>
          <w:sz w:val="24"/>
          <w:szCs w:val="24"/>
        </w:rPr>
        <w:t>:30</w:t>
      </w:r>
      <w:r w:rsidRPr="00EE2DAC">
        <w:rPr>
          <w:rFonts w:ascii="Berlin Sans FB" w:hAnsi="Berlin Sans FB"/>
          <w:sz w:val="24"/>
          <w:szCs w:val="24"/>
        </w:rPr>
        <w:t xml:space="preserve">pm from May </w:t>
      </w:r>
      <w:r w:rsidR="00A66E29" w:rsidRPr="00EE2DAC">
        <w:rPr>
          <w:rFonts w:ascii="Berlin Sans FB" w:hAnsi="Berlin Sans FB"/>
          <w:sz w:val="24"/>
          <w:szCs w:val="24"/>
        </w:rPr>
        <w:t>1</w:t>
      </w:r>
      <w:r w:rsidR="00235241" w:rsidRPr="00EE2DAC">
        <w:rPr>
          <w:rFonts w:ascii="Berlin Sans FB" w:hAnsi="Berlin Sans FB"/>
          <w:sz w:val="24"/>
          <w:szCs w:val="24"/>
        </w:rPr>
        <w:t>6</w:t>
      </w:r>
      <w:r w:rsidRPr="00EE2DAC">
        <w:rPr>
          <w:rFonts w:ascii="Berlin Sans FB" w:hAnsi="Berlin Sans FB"/>
          <w:sz w:val="24"/>
          <w:szCs w:val="24"/>
          <w:vertAlign w:val="superscript"/>
        </w:rPr>
        <w:t>th</w:t>
      </w:r>
      <w:r w:rsidRPr="00EE2DAC">
        <w:rPr>
          <w:rFonts w:ascii="Berlin Sans FB" w:hAnsi="Berlin Sans FB"/>
          <w:sz w:val="24"/>
          <w:szCs w:val="24"/>
        </w:rPr>
        <w:t xml:space="preserve">- </w:t>
      </w:r>
      <w:r w:rsidR="0065437E" w:rsidRPr="00EE2DAC">
        <w:rPr>
          <w:rFonts w:ascii="Berlin Sans FB" w:hAnsi="Berlin Sans FB"/>
          <w:sz w:val="24"/>
          <w:szCs w:val="24"/>
        </w:rPr>
        <w:t xml:space="preserve">August </w:t>
      </w:r>
      <w:r w:rsidR="00E47EEE" w:rsidRPr="00EE2DAC">
        <w:rPr>
          <w:rFonts w:ascii="Berlin Sans FB" w:hAnsi="Berlin Sans FB"/>
          <w:sz w:val="24"/>
          <w:szCs w:val="24"/>
        </w:rPr>
        <w:t>29</w:t>
      </w:r>
      <w:r w:rsidR="00A2072C" w:rsidRPr="00EE2DAC">
        <w:rPr>
          <w:rFonts w:ascii="Berlin Sans FB" w:hAnsi="Berlin Sans FB"/>
          <w:sz w:val="24"/>
          <w:szCs w:val="24"/>
        </w:rPr>
        <w:t>th</w:t>
      </w:r>
    </w:p>
    <w:p w14:paraId="0E9D1BED" w14:textId="77777777" w:rsidR="00D82E4E" w:rsidRPr="00EE2DAC" w:rsidRDefault="00D82E4E" w:rsidP="00C26EA3">
      <w:pPr>
        <w:jc w:val="center"/>
        <w:rPr>
          <w:rFonts w:ascii="Berlin Sans FB" w:hAnsi="Berlin Sans FB"/>
          <w:sz w:val="24"/>
          <w:szCs w:val="24"/>
        </w:rPr>
      </w:pPr>
      <w:r w:rsidRPr="00EE2DAC">
        <w:rPr>
          <w:rFonts w:ascii="Berlin Sans FB" w:hAnsi="Berlin Sans FB"/>
          <w:sz w:val="24"/>
          <w:szCs w:val="24"/>
        </w:rPr>
        <w:t>Where: Kings Grant @ 12 Old Kings Rd, Cotuit 02635</w:t>
      </w:r>
    </w:p>
    <w:p w14:paraId="3C450081" w14:textId="758A4658" w:rsidR="00D82E4E" w:rsidRPr="00EE2DAC" w:rsidRDefault="00D82E4E" w:rsidP="00C26EA3">
      <w:pPr>
        <w:jc w:val="center"/>
        <w:rPr>
          <w:sz w:val="24"/>
          <w:szCs w:val="24"/>
        </w:rPr>
      </w:pPr>
      <w:r w:rsidRPr="00EE2DAC">
        <w:rPr>
          <w:rFonts w:ascii="Berlin Sans FB" w:hAnsi="Berlin Sans FB"/>
          <w:sz w:val="24"/>
          <w:szCs w:val="24"/>
        </w:rPr>
        <w:t>How: Contact Courtney Keyser 508-274-1456 or KGLadiesLadder@</w:t>
      </w:r>
      <w:r w:rsidR="0037061F" w:rsidRPr="00EE2DAC">
        <w:rPr>
          <w:rFonts w:ascii="Berlin Sans FB" w:hAnsi="Berlin Sans FB"/>
          <w:sz w:val="24"/>
          <w:szCs w:val="24"/>
        </w:rPr>
        <w:t>gmail.com</w:t>
      </w:r>
    </w:p>
    <w:p w14:paraId="1303C5DC" w14:textId="77777777" w:rsidR="00EE2DAC" w:rsidRDefault="00EE2DAC" w:rsidP="006D474E">
      <w:pPr>
        <w:rPr>
          <w:sz w:val="24"/>
          <w:szCs w:val="24"/>
        </w:rPr>
      </w:pPr>
    </w:p>
    <w:p w14:paraId="3A246D68" w14:textId="6C870626" w:rsidR="006D474E" w:rsidRDefault="00D82E4E" w:rsidP="006D474E">
      <w:pPr>
        <w:rPr>
          <w:rFonts w:eastAsia="Times New Roman"/>
        </w:rPr>
      </w:pPr>
      <w:r w:rsidRPr="00D73D0A">
        <w:rPr>
          <w:b/>
          <w:sz w:val="24"/>
          <w:szCs w:val="24"/>
        </w:rPr>
        <w:t>What’s a ladder league?</w:t>
      </w:r>
      <w:r>
        <w:rPr>
          <w:sz w:val="24"/>
          <w:szCs w:val="24"/>
        </w:rPr>
        <w:t xml:space="preserve">  </w:t>
      </w:r>
      <w:r w:rsidR="006D474E">
        <w:rPr>
          <w:rFonts w:eastAsia="Times New Roman"/>
        </w:rPr>
        <w:t xml:space="preserve">Start week one </w:t>
      </w:r>
      <w:proofErr w:type="gramStart"/>
      <w:r w:rsidR="006D474E">
        <w:rPr>
          <w:rFonts w:eastAsia="Times New Roman"/>
        </w:rPr>
        <w:t>from</w:t>
      </w:r>
      <w:proofErr w:type="gramEnd"/>
      <w:r w:rsidR="006D474E">
        <w:rPr>
          <w:rFonts w:eastAsia="Times New Roman"/>
        </w:rPr>
        <w:t xml:space="preserve"> a randomized court drawing, play</w:t>
      </w:r>
      <w:r w:rsidR="00856B9C">
        <w:rPr>
          <w:rFonts w:eastAsia="Times New Roman"/>
        </w:rPr>
        <w:t xml:space="preserve"> a total of</w:t>
      </w:r>
      <w:r w:rsidR="006D474E">
        <w:rPr>
          <w:rFonts w:eastAsia="Times New Roman"/>
        </w:rPr>
        <w:t xml:space="preserve"> 8 games with each of your other three assigned court members. Have fun! This year we will be running the ladder with the following new guidelines:</w:t>
      </w:r>
    </w:p>
    <w:p w14:paraId="0CDA185B" w14:textId="77777777" w:rsidR="006D474E" w:rsidRDefault="006D474E" w:rsidP="006D474E">
      <w:pPr>
        <w:rPr>
          <w:rFonts w:eastAsia="Times New Roman"/>
        </w:rPr>
      </w:pPr>
      <w:r>
        <w:rPr>
          <w:rFonts w:eastAsia="Times New Roman"/>
        </w:rPr>
        <w:t xml:space="preserve">Every other week the rules will vary. </w:t>
      </w:r>
    </w:p>
    <w:p w14:paraId="25E520E5" w14:textId="77777777" w:rsidR="006D474E" w:rsidRDefault="006D474E" w:rsidP="006D4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On the ODD weeks, the player with the highest </w:t>
      </w:r>
      <w:proofErr w:type="gramStart"/>
      <w:r>
        <w:rPr>
          <w:rFonts w:eastAsia="Times New Roman"/>
        </w:rPr>
        <w:t>amount</w:t>
      </w:r>
      <w:proofErr w:type="gramEnd"/>
      <w:r>
        <w:rPr>
          <w:rFonts w:eastAsia="Times New Roman"/>
        </w:rPr>
        <w:t xml:space="preserve"> of games won moves up a court and the player with the lowest amount of moves down. The other two players will stay. In the event of a tie, the players will use coin flip. </w:t>
      </w:r>
    </w:p>
    <w:p w14:paraId="622BAFC1" w14:textId="77777777" w:rsidR="006D474E" w:rsidRDefault="006D474E" w:rsidP="006D4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On the EVEN weeks, the top two players from each court will move up and the other two players will move down.</w:t>
      </w:r>
    </w:p>
    <w:p w14:paraId="410272A7" w14:textId="77777777" w:rsidR="006D474E" w:rsidRDefault="006D474E" w:rsidP="006D4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If you have a sub, the sub can hold your position or move you </w:t>
      </w:r>
      <w:proofErr w:type="gramStart"/>
      <w:r>
        <w:rPr>
          <w:rFonts w:eastAsia="Times New Roman"/>
        </w:rPr>
        <w:t>down</w:t>
      </w:r>
      <w:proofErr w:type="gramEnd"/>
      <w:r>
        <w:rPr>
          <w:rFonts w:eastAsia="Times New Roman"/>
        </w:rPr>
        <w:t xml:space="preserve"> but a sub can </w:t>
      </w:r>
      <w:r>
        <w:rPr>
          <w:rFonts w:eastAsia="Times New Roman"/>
          <w:u w:val="single"/>
        </w:rPr>
        <w:t>never</w:t>
      </w:r>
      <w:r>
        <w:rPr>
          <w:rFonts w:eastAsia="Times New Roman"/>
        </w:rPr>
        <w:t xml:space="preserve"> move you up the ladder.</w:t>
      </w:r>
    </w:p>
    <w:p w14:paraId="15F54DF5" w14:textId="77777777" w:rsidR="006D474E" w:rsidRDefault="006D474E" w:rsidP="006D4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We will play no ads after the second Deuce.</w:t>
      </w:r>
    </w:p>
    <w:p w14:paraId="42DE3742" w14:textId="113C36F2" w:rsidR="00D82E4E" w:rsidRDefault="00D82E4E" w:rsidP="00D82E4E">
      <w:pPr>
        <w:jc w:val="both"/>
        <w:rPr>
          <w:sz w:val="24"/>
          <w:szCs w:val="24"/>
        </w:rPr>
      </w:pPr>
      <w:r w:rsidRPr="00D73D0A">
        <w:rPr>
          <w:b/>
          <w:sz w:val="24"/>
          <w:szCs w:val="24"/>
        </w:rPr>
        <w:t>How much?</w:t>
      </w:r>
      <w:r>
        <w:rPr>
          <w:sz w:val="24"/>
          <w:szCs w:val="24"/>
        </w:rPr>
        <w:t xml:space="preserve">  Participation in this ladder is </w:t>
      </w:r>
      <w:r w:rsidRPr="00A66E29">
        <w:rPr>
          <w:b/>
          <w:i/>
          <w:sz w:val="24"/>
          <w:szCs w:val="24"/>
        </w:rPr>
        <w:t>included</w:t>
      </w:r>
      <w:r>
        <w:rPr>
          <w:sz w:val="24"/>
          <w:szCs w:val="24"/>
        </w:rPr>
        <w:t xml:space="preserve"> in all Kings Grant memberships. Non-member</w:t>
      </w:r>
      <w:r w:rsidR="00D73D0A">
        <w:rPr>
          <w:sz w:val="24"/>
          <w:szCs w:val="24"/>
        </w:rPr>
        <w:t xml:space="preserve">s participation fee is $15/week. </w:t>
      </w:r>
    </w:p>
    <w:p w14:paraId="40AE35CA" w14:textId="77777777" w:rsidR="00CA53CE" w:rsidRDefault="00D73D0A" w:rsidP="00D82E4E">
      <w:pPr>
        <w:jc w:val="both"/>
        <w:rPr>
          <w:b/>
          <w:sz w:val="24"/>
          <w:szCs w:val="24"/>
        </w:rPr>
      </w:pPr>
      <w:r w:rsidRPr="00D73D0A">
        <w:rPr>
          <w:b/>
          <w:sz w:val="24"/>
          <w:szCs w:val="24"/>
        </w:rPr>
        <w:t>SPACE IS LIMITED!</w:t>
      </w:r>
      <w:r>
        <w:rPr>
          <w:sz w:val="24"/>
          <w:szCs w:val="24"/>
        </w:rPr>
        <w:t xml:space="preserve">  We will be using </w:t>
      </w:r>
      <w:r w:rsidR="005E7B38">
        <w:rPr>
          <w:sz w:val="24"/>
          <w:szCs w:val="24"/>
        </w:rPr>
        <w:t xml:space="preserve">the </w:t>
      </w:r>
      <w:r w:rsidR="00A66E29">
        <w:rPr>
          <w:sz w:val="24"/>
          <w:szCs w:val="24"/>
        </w:rPr>
        <w:t>6 clay courts</w:t>
      </w:r>
      <w:r>
        <w:rPr>
          <w:sz w:val="24"/>
          <w:szCs w:val="24"/>
        </w:rPr>
        <w:t xml:space="preserve">.  The order of courts will rotate weekly. If you can commit to playing </w:t>
      </w:r>
      <w:proofErr w:type="gramStart"/>
      <w:r>
        <w:rPr>
          <w:sz w:val="24"/>
          <w:szCs w:val="24"/>
        </w:rPr>
        <w:t>weekly</w:t>
      </w:r>
      <w:proofErr w:type="gramEnd"/>
      <w:r>
        <w:rPr>
          <w:sz w:val="24"/>
          <w:szCs w:val="24"/>
        </w:rPr>
        <w:t xml:space="preserve"> please let us know ASAP.</w:t>
      </w:r>
      <w:r w:rsidR="00A66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you can’t commit but may be interested in being on a sub list, let us know that as well!  Order of preference given to </w:t>
      </w:r>
      <w:r w:rsidR="00A2072C">
        <w:rPr>
          <w:sz w:val="24"/>
          <w:szCs w:val="24"/>
        </w:rPr>
        <w:t>those members who played in the Tuesday night ladder last year</w:t>
      </w:r>
      <w:r w:rsidR="003A4BCA">
        <w:rPr>
          <w:sz w:val="24"/>
          <w:szCs w:val="24"/>
        </w:rPr>
        <w:t xml:space="preserve">, </w:t>
      </w:r>
      <w:r>
        <w:rPr>
          <w:sz w:val="24"/>
          <w:szCs w:val="24"/>
        </w:rPr>
        <w:t>members</w:t>
      </w:r>
      <w:r w:rsidR="003A4BCA">
        <w:rPr>
          <w:sz w:val="24"/>
          <w:szCs w:val="24"/>
        </w:rPr>
        <w:t xml:space="preserve"> of the right level and </w:t>
      </w:r>
      <w:r>
        <w:rPr>
          <w:sz w:val="24"/>
          <w:szCs w:val="24"/>
        </w:rPr>
        <w:t>earliest responses of new players.</w:t>
      </w:r>
      <w:r w:rsidR="00A66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4BCA">
        <w:rPr>
          <w:sz w:val="24"/>
          <w:szCs w:val="24"/>
        </w:rPr>
        <w:t xml:space="preserve">The ladder is for players 3.5 and up. </w:t>
      </w:r>
      <w:r w:rsidRPr="00D73D0A">
        <w:rPr>
          <w:b/>
          <w:sz w:val="24"/>
          <w:szCs w:val="24"/>
        </w:rPr>
        <w:t>Roster players will be expected to find their own sub for any missed sessions.</w:t>
      </w:r>
    </w:p>
    <w:p w14:paraId="7BEB8ABE" w14:textId="3C8B2243" w:rsidR="00D73D0A" w:rsidRPr="00EE2DAC" w:rsidRDefault="00D73D0A" w:rsidP="00D82E4E">
      <w:pPr>
        <w:jc w:val="both"/>
        <w:rPr>
          <w:b/>
          <w:sz w:val="24"/>
          <w:szCs w:val="24"/>
        </w:rPr>
      </w:pPr>
      <w:r w:rsidRPr="00D73D0A">
        <w:rPr>
          <w:b/>
        </w:rPr>
        <w:t xml:space="preserve">Other questions/comments/concerns?  </w:t>
      </w:r>
      <w:r w:rsidRPr="00D73D0A">
        <w:t xml:space="preserve">If it’s regarding the </w:t>
      </w:r>
      <w:proofErr w:type="gramStart"/>
      <w:r w:rsidRPr="00D73D0A">
        <w:t>ladder</w:t>
      </w:r>
      <w:proofErr w:type="gramEnd"/>
      <w:r w:rsidRPr="00D73D0A">
        <w:t xml:space="preserve"> contact Courtney by email at </w:t>
      </w:r>
      <w:hyperlink r:id="rId7" w:history="1">
        <w:r w:rsidR="00EE2DAC" w:rsidRPr="00A5500F">
          <w:rPr>
            <w:rStyle w:val="Hyperlink"/>
          </w:rPr>
          <w:t>KGLadiesLadder@gmail.com</w:t>
        </w:r>
      </w:hyperlink>
      <w:r w:rsidRPr="00D73D0A">
        <w:t>. If you have questions about the club contact Alan Brown, Director of Member Services at 508-274-1456 or email kgracquetclub@gmail.com</w:t>
      </w:r>
    </w:p>
    <w:sectPr w:rsidR="00D73D0A" w:rsidRPr="00EE2DAC" w:rsidSect="00A66E29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79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B00EF"/>
    <w:multiLevelType w:val="multilevel"/>
    <w:tmpl w:val="073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12045"/>
    <w:multiLevelType w:val="multilevel"/>
    <w:tmpl w:val="54CA2C8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 w16cid:durableId="179859795">
    <w:abstractNumId w:val="2"/>
  </w:num>
  <w:num w:numId="2" w16cid:durableId="1175266936">
    <w:abstractNumId w:val="1"/>
  </w:num>
  <w:num w:numId="3" w16cid:durableId="18270921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7E"/>
    <w:rsid w:val="00092D4B"/>
    <w:rsid w:val="00105678"/>
    <w:rsid w:val="00212F7A"/>
    <w:rsid w:val="00235241"/>
    <w:rsid w:val="002E7D48"/>
    <w:rsid w:val="00315CD7"/>
    <w:rsid w:val="0037061F"/>
    <w:rsid w:val="003A4BCA"/>
    <w:rsid w:val="00417095"/>
    <w:rsid w:val="004C3C7B"/>
    <w:rsid w:val="004D21B3"/>
    <w:rsid w:val="00577A68"/>
    <w:rsid w:val="005867A5"/>
    <w:rsid w:val="005A7EBB"/>
    <w:rsid w:val="005E7B38"/>
    <w:rsid w:val="00601328"/>
    <w:rsid w:val="006228F7"/>
    <w:rsid w:val="0065437E"/>
    <w:rsid w:val="006969CE"/>
    <w:rsid w:val="006A264D"/>
    <w:rsid w:val="006D474E"/>
    <w:rsid w:val="007D4C01"/>
    <w:rsid w:val="008211DD"/>
    <w:rsid w:val="00856B9C"/>
    <w:rsid w:val="009F2BFF"/>
    <w:rsid w:val="00A2072C"/>
    <w:rsid w:val="00A5780B"/>
    <w:rsid w:val="00A66E29"/>
    <w:rsid w:val="00B0657E"/>
    <w:rsid w:val="00C26EA3"/>
    <w:rsid w:val="00CA53CE"/>
    <w:rsid w:val="00CC1162"/>
    <w:rsid w:val="00D73D0A"/>
    <w:rsid w:val="00D82E4E"/>
    <w:rsid w:val="00E1349E"/>
    <w:rsid w:val="00E47EEE"/>
    <w:rsid w:val="00EE2DAC"/>
    <w:rsid w:val="00EF41F6"/>
    <w:rsid w:val="00F43560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E09E"/>
  <w15:chartTrackingRefBased/>
  <w15:docId w15:val="{A59E5639-1710-4090-B1B7-DD276B5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2BFF"/>
    <w:pPr>
      <w:spacing w:after="0" w:line="240" w:lineRule="auto"/>
    </w:pPr>
  </w:style>
  <w:style w:type="paragraph" w:customStyle="1" w:styleId="font8">
    <w:name w:val="font_8"/>
    <w:basedOn w:val="Normal"/>
    <w:rsid w:val="0031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7">
    <w:name w:val="color_17"/>
    <w:basedOn w:val="DefaultParagraphFont"/>
    <w:rsid w:val="00315CD7"/>
  </w:style>
  <w:style w:type="character" w:customStyle="1" w:styleId="wixguard">
    <w:name w:val="wixguard"/>
    <w:basedOn w:val="DefaultParagraphFont"/>
    <w:rsid w:val="00315CD7"/>
  </w:style>
  <w:style w:type="character" w:styleId="UnresolvedMention">
    <w:name w:val="Unresolved Mention"/>
    <w:basedOn w:val="DefaultParagraphFont"/>
    <w:uiPriority w:val="99"/>
    <w:semiHidden/>
    <w:unhideWhenUsed/>
    <w:rsid w:val="005E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GLadiesLadd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3EED-7AEA-4DCD-9A37-7292EC91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Courtney Keyser</cp:lastModifiedBy>
  <cp:revision>9</cp:revision>
  <cp:lastPrinted>2015-05-22T15:29:00Z</cp:lastPrinted>
  <dcterms:created xsi:type="dcterms:W3CDTF">2023-04-03T21:39:00Z</dcterms:created>
  <dcterms:modified xsi:type="dcterms:W3CDTF">2023-04-25T02:05:00Z</dcterms:modified>
</cp:coreProperties>
</file>